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C8" w:rsidRPr="00185654" w:rsidRDefault="00D478C8" w:rsidP="00D478C8">
      <w:pPr>
        <w:rPr>
          <w:rFonts w:ascii="仿宋_GB2312" w:eastAsia="仿宋_GB2312" w:hAnsi="Times New Roman" w:hint="eastAsia"/>
          <w:b/>
          <w:sz w:val="32"/>
          <w:szCs w:val="32"/>
        </w:rPr>
      </w:pPr>
      <w:r w:rsidRPr="00185654">
        <w:rPr>
          <w:rFonts w:ascii="仿宋_GB2312" w:eastAsia="仿宋_GB2312" w:hAnsi="宋体" w:hint="eastAsia"/>
          <w:sz w:val="32"/>
          <w:szCs w:val="32"/>
        </w:rPr>
        <w:t>附件</w:t>
      </w:r>
      <w:r w:rsidRPr="00185654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D478C8" w:rsidRDefault="00D478C8" w:rsidP="00D478C8">
      <w:pPr>
        <w:jc w:val="center"/>
        <w:rPr>
          <w:rFonts w:ascii="方正小标宋简体" w:eastAsia="方正小标宋简体" w:hAnsi="Times New Roman" w:hint="eastAsia"/>
          <w:b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sz w:val="36"/>
          <w:szCs w:val="36"/>
        </w:rPr>
        <w:t>宁夏建设工程造价管理协会</w:t>
      </w:r>
    </w:p>
    <w:p w:rsidR="00D478C8" w:rsidRPr="00382EA5" w:rsidRDefault="00D478C8" w:rsidP="00D478C8">
      <w:pPr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382EA5">
        <w:rPr>
          <w:rFonts w:ascii="方正小标宋简体" w:eastAsia="方正小标宋简体" w:hAnsi="宋体" w:hint="eastAsia"/>
          <w:b/>
          <w:sz w:val="36"/>
          <w:szCs w:val="36"/>
        </w:rPr>
        <w:t>会员代表推荐表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25"/>
        <w:gridCol w:w="709"/>
        <w:gridCol w:w="851"/>
        <w:gridCol w:w="1134"/>
        <w:gridCol w:w="1842"/>
        <w:gridCol w:w="1276"/>
        <w:gridCol w:w="709"/>
        <w:gridCol w:w="1417"/>
      </w:tblGrid>
      <w:tr w:rsidR="00D478C8" w:rsidRPr="00CD1D78" w:rsidTr="00D653BC">
        <w:trPr>
          <w:trHeight w:val="43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42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40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proofErr w:type="gramStart"/>
            <w:r w:rsidRPr="008F180B">
              <w:rPr>
                <w:rFonts w:ascii="Times New Roman" w:hAns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42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41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传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真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80B">
              <w:rPr>
                <w:rFonts w:ascii="Times New Roman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箱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42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80B">
              <w:rPr>
                <w:rFonts w:ascii="Times New Roman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41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55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推荐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代表类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8C8" w:rsidRPr="008F180B" w:rsidRDefault="00D478C8" w:rsidP="00D653BC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/>
                <w:sz w:val="24"/>
                <w:szCs w:val="24"/>
              </w:rPr>
              <w:t>会员代表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/>
                <w:sz w:val="24"/>
                <w:szCs w:val="24"/>
              </w:rPr>
              <w:t>人代表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8C8" w:rsidRPr="00521EB6" w:rsidRDefault="00D478C8" w:rsidP="00D653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注册</w:t>
            </w:r>
            <w:r>
              <w:rPr>
                <w:rFonts w:ascii="Times New Roman" w:hAnsi="Times New Roman"/>
                <w:sz w:val="24"/>
                <w:szCs w:val="24"/>
              </w:rPr>
              <w:t>造价工程师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  □否</w:t>
            </w:r>
          </w:p>
        </w:tc>
      </w:tr>
      <w:tr w:rsidR="00D478C8" w:rsidRPr="00CD1D78" w:rsidTr="00D653BC">
        <w:trPr>
          <w:trHeight w:val="2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8C8" w:rsidRDefault="00D478C8" w:rsidP="00D653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个人</w:t>
            </w:r>
          </w:p>
          <w:p w:rsidR="00D478C8" w:rsidRPr="008F180B" w:rsidRDefault="00D478C8" w:rsidP="00D653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简历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8C8" w:rsidRPr="008F180B" w:rsidRDefault="00D478C8" w:rsidP="00D653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24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78C8" w:rsidRDefault="00D478C8" w:rsidP="00D653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工作</w:t>
            </w:r>
          </w:p>
          <w:p w:rsidR="00D478C8" w:rsidRPr="008F180B" w:rsidRDefault="00D478C8" w:rsidP="00D653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业绩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8C8" w:rsidRPr="008F180B" w:rsidRDefault="00D478C8" w:rsidP="00D653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D478C8" w:rsidRPr="00CD1D78" w:rsidTr="00D653BC">
        <w:trPr>
          <w:trHeight w:val="3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C8" w:rsidRPr="008F180B" w:rsidRDefault="00D478C8" w:rsidP="00D653BC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推荐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C8" w:rsidRPr="008F180B" w:rsidRDefault="00D478C8" w:rsidP="00D65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8C8" w:rsidRPr="008F180B" w:rsidRDefault="00D478C8" w:rsidP="00D653BC">
            <w:pPr>
              <w:ind w:firstLineChars="750" w:firstLine="1800"/>
              <w:rPr>
                <w:rFonts w:ascii="Times New Roman" w:hAnsi="Times New Roman"/>
                <w:sz w:val="24"/>
                <w:szCs w:val="24"/>
              </w:rPr>
            </w:pPr>
          </w:p>
          <w:p w:rsidR="00D478C8" w:rsidRPr="008F180B" w:rsidRDefault="00D478C8" w:rsidP="00D653BC">
            <w:pPr>
              <w:ind w:firstLineChars="750" w:firstLine="1800"/>
              <w:rPr>
                <w:rFonts w:ascii="Times New Roman" w:hAnsi="Times New Roman"/>
                <w:sz w:val="24"/>
                <w:szCs w:val="24"/>
              </w:rPr>
            </w:pPr>
          </w:p>
          <w:p w:rsidR="00D478C8" w:rsidRDefault="00D478C8" w:rsidP="00D65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8C8" w:rsidRDefault="00D478C8" w:rsidP="00D65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8C8" w:rsidRPr="008F180B" w:rsidRDefault="00D478C8" w:rsidP="00D653BC">
            <w:pPr>
              <w:ind w:firstLineChars="2250" w:firstLine="5400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（盖章）</w:t>
            </w:r>
          </w:p>
          <w:p w:rsidR="00D478C8" w:rsidRDefault="00D478C8" w:rsidP="00D65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8C8" w:rsidRPr="008F180B" w:rsidRDefault="00D478C8" w:rsidP="00D653BC">
            <w:pPr>
              <w:ind w:firstLineChars="2600" w:firstLine="6240"/>
              <w:rPr>
                <w:rFonts w:ascii="Times New Roman" w:hAnsi="Times New Roman"/>
                <w:sz w:val="24"/>
                <w:szCs w:val="24"/>
              </w:rPr>
            </w:pPr>
            <w:r w:rsidRPr="008F180B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8F180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D478C8" w:rsidRPr="008F180B" w:rsidRDefault="00D478C8" w:rsidP="00D653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8C8" w:rsidRPr="008F180B" w:rsidRDefault="00D478C8" w:rsidP="00D653B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</w:tbl>
    <w:p w:rsidR="00D478C8" w:rsidRDefault="00D478C8" w:rsidP="00D478C8">
      <w:pPr>
        <w:rPr>
          <w:rFonts w:hint="eastAsia"/>
        </w:rPr>
      </w:pPr>
      <w:r>
        <w:rPr>
          <w:rFonts w:hint="eastAsia"/>
        </w:rPr>
        <w:t>注：个人会员在“推荐单位意见”一栏签字，并按手印。</w:t>
      </w:r>
    </w:p>
    <w:p w:rsidR="004358AB" w:rsidRPr="00D478C8" w:rsidRDefault="004358AB" w:rsidP="00323B43">
      <w:bookmarkStart w:id="0" w:name="_GoBack"/>
      <w:bookmarkEnd w:id="0"/>
    </w:p>
    <w:sectPr w:rsidR="004358AB" w:rsidRPr="00D478C8" w:rsidSect="008F753E">
      <w:footerReference w:type="even" r:id="rId7"/>
      <w:footerReference w:type="default" r:id="rId8"/>
      <w:pgSz w:w="11906" w:h="16838"/>
      <w:pgMar w:top="1418" w:right="136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75" w:rsidRDefault="00C92E75" w:rsidP="00D478C8">
      <w:r>
        <w:separator/>
      </w:r>
    </w:p>
  </w:endnote>
  <w:endnote w:type="continuationSeparator" w:id="0">
    <w:p w:rsidR="00C92E75" w:rsidRDefault="00C92E75" w:rsidP="00D4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2F" w:rsidRDefault="00C92E75" w:rsidP="00AD1E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end"/>
    </w:r>
  </w:p>
  <w:p w:rsidR="0071692F" w:rsidRDefault="00C92E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2F" w:rsidRDefault="00C92E75" w:rsidP="00AD1E7C">
    <w:pPr>
      <w:pStyle w:val="a4"/>
      <w:framePr w:wrap="around" w:vAnchor="text" w:hAnchor="margin" w:xAlign="center" w:y="1"/>
      <w:rPr>
        <w:rStyle w:val="a5"/>
      </w:rPr>
    </w:pPr>
  </w:p>
  <w:p w:rsidR="0071692F" w:rsidRDefault="00C92E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75" w:rsidRDefault="00C92E75" w:rsidP="00D478C8">
      <w:r>
        <w:separator/>
      </w:r>
    </w:p>
  </w:footnote>
  <w:footnote w:type="continuationSeparator" w:id="0">
    <w:p w:rsidR="00C92E75" w:rsidRDefault="00C92E75" w:rsidP="00D4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95E"/>
    <w:rsid w:val="00323B43"/>
    <w:rsid w:val="003D37D8"/>
    <w:rsid w:val="004358AB"/>
    <w:rsid w:val="004E095E"/>
    <w:rsid w:val="008B7726"/>
    <w:rsid w:val="00C92E75"/>
    <w:rsid w:val="00D478C8"/>
    <w:rsid w:val="00E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C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8C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8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D478C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D478C8"/>
    <w:rPr>
      <w:rFonts w:ascii="Tahoma" w:hAnsi="Tahoma"/>
      <w:sz w:val="18"/>
      <w:szCs w:val="18"/>
    </w:rPr>
  </w:style>
  <w:style w:type="character" w:styleId="a5">
    <w:name w:val="page number"/>
    <w:basedOn w:val="a0"/>
    <w:rsid w:val="00D47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2017-05-03T09:00:00Z</dcterms:created>
  <dcterms:modified xsi:type="dcterms:W3CDTF">2017-05-03T09:00:00Z</dcterms:modified>
</cp:coreProperties>
</file>